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B51" w:rsidRDefault="00FE7BAA">
      <w:r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-111815</wp:posOffset>
                </wp:positionH>
                <wp:positionV relativeFrom="paragraph">
                  <wp:posOffset>227606</wp:posOffset>
                </wp:positionV>
                <wp:extent cx="6356350" cy="9811026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6350" cy="98110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208B" w:rsidRPr="00FE7BAA" w:rsidRDefault="004A208B" w:rsidP="004A208B">
                            <w:pPr>
                              <w:pStyle w:val="Heading2"/>
                              <w:jc w:val="center"/>
                              <w:rPr>
                                <w:rFonts w:ascii="Arial Black" w:hAnsi="Arial Black"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 Black" w:hAnsi="Arial Black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  <w:t>Canterbury School, Delhi</w:t>
                            </w:r>
                          </w:p>
                          <w:p w:rsidR="00466278" w:rsidRPr="00FE7BAA" w:rsidRDefault="004A208B" w:rsidP="00466278">
                            <w:pPr>
                              <w:pStyle w:val="Heading3"/>
                              <w:jc w:val="center"/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8"/>
                                <w:szCs w:val="38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8"/>
                                <w:szCs w:val="38"/>
                              </w:rPr>
                              <w:t>Nursery Admission Guidelines</w:t>
                            </w:r>
                          </w:p>
                          <w:p w:rsidR="004A208B" w:rsidRPr="00FE7BAA" w:rsidRDefault="004A208B" w:rsidP="00466278">
                            <w:pPr>
                              <w:pStyle w:val="Heading3"/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>Session 2026–2027</w:t>
                            </w:r>
                          </w:p>
                          <w:p w:rsidR="004A208B" w:rsidRPr="00FE7BAA" w:rsidRDefault="004A208B" w:rsidP="00FE1DCF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Welcome t</w:t>
                            </w:r>
                            <w:r w:rsidRPr="00FE7BAA">
                              <w:rPr>
                                <w:color w:val="002060"/>
                                <w:sz w:val="28"/>
                                <w:szCs w:val="28"/>
                              </w:rPr>
                              <w:t>o</w:t>
                            </w:r>
                            <w:r w:rsidRPr="00FE7BAA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E7BAA">
                              <w:rPr>
                                <w:rStyle w:val="Strong"/>
                                <w:rFonts w:ascii="Arial Black" w:hAnsi="Arial Black"/>
                                <w:b w:val="0"/>
                                <w:bCs w:val="0"/>
                                <w:color w:val="002060"/>
                                <w:sz w:val="36"/>
                                <w:szCs w:val="36"/>
                              </w:rPr>
                              <w:t xml:space="preserve">Canterbury </w:t>
                            </w:r>
                            <w:proofErr w:type="gramStart"/>
                            <w:r w:rsidRPr="00FE7BAA">
                              <w:rPr>
                                <w:rStyle w:val="Strong"/>
                                <w:rFonts w:ascii="Arial Black" w:hAnsi="Arial Black"/>
                                <w:b w:val="0"/>
                                <w:bCs w:val="0"/>
                                <w:color w:val="002060"/>
                                <w:sz w:val="36"/>
                                <w:szCs w:val="36"/>
                              </w:rPr>
                              <w:t>School</w:t>
                            </w:r>
                            <w:r w:rsidR="00FE1DCF" w:rsidRPr="00FE7BAA">
                              <w:rPr>
                                <w:rStyle w:val="Strong"/>
                                <w:rFonts w:ascii="Arial Black" w:hAnsi="Arial Black"/>
                                <w:b w:val="0"/>
                                <w:bCs w:val="0"/>
                                <w:color w:val="00206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FE7BAA"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!</w:t>
                            </w:r>
                            <w:proofErr w:type="gramEnd"/>
                            <w:r w:rsidRPr="00FE7BAA">
                              <w:rPr>
                                <w:rFonts w:ascii="Arial Black" w:hAnsi="Arial Black"/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br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We are delighted to announce the commencement of the </w:t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Admission Process for the academic session 2026–2027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. Our school is dedicated to providing a nurturing environment that builds a strong foundation for lifelong learning.</w:t>
                            </w:r>
                          </w:p>
                          <w:p w:rsidR="00ED1BBC" w:rsidRPr="00FE7BAA" w:rsidRDefault="00ED1BBC" w:rsidP="004A208B">
                            <w:pPr>
                              <w:pStyle w:val="NormalWeb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4A208B" w:rsidRPr="00FE7BAA" w:rsidRDefault="004A208B" w:rsidP="00466278">
                            <w:pPr>
                              <w:pStyle w:val="Heading3"/>
                              <w:numPr>
                                <w:ilvl w:val="0"/>
                                <w:numId w:val="8"/>
                              </w:numPr>
                              <w:spacing w:before="0"/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>Admission Overview</w:t>
                            </w:r>
                          </w:p>
                          <w:p w:rsidR="004A208B" w:rsidRPr="00FE7BAA" w:rsidRDefault="004A208B" w:rsidP="004A208B">
                            <w:pPr>
                              <w:rPr>
                                <w:color w:val="002060"/>
                                <w:sz w:val="12"/>
                                <w:szCs w:val="12"/>
                              </w:rPr>
                            </w:pPr>
                          </w:p>
                          <w:p w:rsidR="004A208B" w:rsidRPr="00FE7BAA" w:rsidRDefault="004A208B" w:rsidP="004A208B">
                            <w:pPr>
                              <w:pStyle w:val="NormalWeb"/>
                              <w:spacing w:before="0" w:beforeAutospacing="0"/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Nursery admissions at Canterbury Public School will be conducted as per the </w:t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Department of Education (DOE), Government of NCT of Delhi</w:t>
                            </w:r>
                            <w:r w:rsidRPr="00FE7BA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guidelines for the academic session 2026–27.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br/>
                              <w:t xml:space="preserve">The process ensures </w:t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transparency, fairness, and equal opportunity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for all applicants, under the </w:t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General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categories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ED1BBC" w:rsidRPr="00FE7BAA" w:rsidRDefault="00ED1BBC" w:rsidP="004A208B">
                            <w:pPr>
                              <w:pStyle w:val="NormalWeb"/>
                              <w:spacing w:before="0" w:beforeAutospacing="0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4A208B" w:rsidRPr="00FE7BAA" w:rsidRDefault="004A208B" w:rsidP="004A208B">
                            <w:pPr>
                              <w:pStyle w:val="Heading3"/>
                              <w:numPr>
                                <w:ilvl w:val="0"/>
                                <w:numId w:val="8"/>
                              </w:numPr>
                              <w:spacing w:before="0"/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>Eligibility Criteria</w:t>
                            </w:r>
                          </w:p>
                          <w:p w:rsidR="004A208B" w:rsidRPr="00FE7BAA" w:rsidRDefault="004A208B" w:rsidP="004A208B">
                            <w:pPr>
                              <w:rPr>
                                <w:color w:val="002060"/>
                                <w:sz w:val="12"/>
                                <w:szCs w:val="12"/>
                              </w:rPr>
                            </w:pPr>
                          </w:p>
                          <w:p w:rsidR="004A208B" w:rsidRPr="00FE7BAA" w:rsidRDefault="004A208B" w:rsidP="00466278">
                            <w:pPr>
                              <w:pStyle w:val="NormalWeb"/>
                              <w:spacing w:before="0" w:beforeAutospacing="0"/>
                              <w:ind w:left="720"/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A</w:t>
                            </w:r>
                            <w:r w:rsidR="00466278"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ge Limit (As on March 31, 2026)</w:t>
                            </w:r>
                          </w:p>
                          <w:p w:rsidR="004A208B" w:rsidRPr="00FE7BAA" w:rsidRDefault="004A208B" w:rsidP="004A208B">
                            <w:pPr>
                              <w:pStyle w:val="NormalWeb"/>
                              <w:numPr>
                                <w:ilvl w:val="1"/>
                                <w:numId w:val="1"/>
                              </w:numPr>
                              <w:spacing w:before="0" w:beforeAutospacing="0"/>
                              <w:rPr>
                                <w:rStyle w:val="Strong"/>
                                <w:rFonts w:ascii="Arial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Nursery (</w:t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Bal </w:t>
                            </w:r>
                            <w:proofErr w:type="spellStart"/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Vatika</w:t>
                            </w:r>
                            <w:proofErr w:type="spellEnd"/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)</w:t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466278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3+ years </w:t>
                            </w:r>
                            <w:proofErr w:type="spellStart"/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upto</w:t>
                            </w:r>
                            <w:proofErr w:type="spellEnd"/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4 years</w:t>
                            </w:r>
                          </w:p>
                          <w:p w:rsidR="004A208B" w:rsidRPr="00FE7BAA" w:rsidRDefault="004A208B" w:rsidP="004A208B">
                            <w:pPr>
                              <w:pStyle w:val="NormalWeb"/>
                              <w:numPr>
                                <w:ilvl w:val="1"/>
                                <w:numId w:val="1"/>
                              </w:numPr>
                              <w:spacing w:before="0" w:beforeAutospacing="0"/>
                              <w:rPr>
                                <w:rStyle w:val="Strong"/>
                                <w:rFonts w:ascii="Arial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KG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 xml:space="preserve">        </w:t>
                            </w:r>
                            <w:r w:rsidR="00466278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 xml:space="preserve">    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66278"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ED1BBC"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4+ years </w:t>
                            </w:r>
                            <w:proofErr w:type="spellStart"/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upto</w:t>
                            </w:r>
                            <w:proofErr w:type="spellEnd"/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5 years</w:t>
                            </w:r>
                          </w:p>
                          <w:p w:rsidR="00ED1BBC" w:rsidRPr="00FE7BAA" w:rsidRDefault="00466278" w:rsidP="00ED1BBC">
                            <w:pPr>
                              <w:pStyle w:val="NormalWeb"/>
                              <w:numPr>
                                <w:ilvl w:val="1"/>
                                <w:numId w:val="1"/>
                              </w:numPr>
                              <w:spacing w:before="0" w:beforeAutospacing="0"/>
                              <w:rPr>
                                <w:rStyle w:val="Strong"/>
                                <w:rFonts w:ascii="Arial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Class I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="004A208B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: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4A208B"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5+ years </w:t>
                            </w:r>
                            <w:proofErr w:type="spellStart"/>
                            <w:r w:rsidR="004A208B"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upto</w:t>
                            </w:r>
                            <w:proofErr w:type="spellEnd"/>
                            <w:r w:rsidR="004A208B"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6 years</w:t>
                            </w:r>
                          </w:p>
                          <w:p w:rsidR="00ED1BBC" w:rsidRPr="00FE7BAA" w:rsidRDefault="00ED1BBC" w:rsidP="00ED1BBC">
                            <w:pPr>
                              <w:pStyle w:val="NormalWeb"/>
                              <w:spacing w:before="0" w:beforeAutospacing="0"/>
                              <w:ind w:left="1440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4A208B" w:rsidRPr="00FE7BAA" w:rsidRDefault="004A208B" w:rsidP="004A208B">
                            <w:pPr>
                              <w:pStyle w:val="Heading3"/>
                              <w:numPr>
                                <w:ilvl w:val="0"/>
                                <w:numId w:val="8"/>
                              </w:numPr>
                              <w:spacing w:before="0"/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FE7BAA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>Admission Schedule</w:t>
                            </w:r>
                          </w:p>
                          <w:p w:rsidR="004A208B" w:rsidRPr="00FE7BAA" w:rsidRDefault="004A208B" w:rsidP="004A208B">
                            <w:pPr>
                              <w:pStyle w:val="ListParagraph"/>
                              <w:rPr>
                                <w:color w:val="002060"/>
                                <w:sz w:val="12"/>
                                <w:szCs w:val="12"/>
                              </w:rPr>
                            </w:pPr>
                          </w:p>
                          <w:p w:rsidR="004A208B" w:rsidRPr="00FE7BAA" w:rsidRDefault="004A208B" w:rsidP="004A208B">
                            <w:pPr>
                              <w:pStyle w:val="NormalWeb"/>
                              <w:spacing w:before="0" w:beforeAutospacing="0"/>
                              <w:rPr>
                                <w:rFonts w:ascii="Arial" w:hAnsi="Arial" w:cs="Arial"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>The detailed schedule (application start and end dates, document verification, and draw of lots) will be released as per DOE circular for 2026–27.</w:t>
                            </w:r>
                          </w:p>
                          <w:p w:rsidR="004A208B" w:rsidRPr="00FE7BAA" w:rsidRDefault="004A208B" w:rsidP="00466278">
                            <w:pPr>
                              <w:pStyle w:val="NormalWeb"/>
                              <w:spacing w:before="0" w:beforeAutospacing="0"/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Commencement of admission process and availability of forms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E7BA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04.12.2025</w:t>
                            </w:r>
                          </w:p>
                          <w:p w:rsidR="004A208B" w:rsidRPr="00FE7BAA" w:rsidRDefault="004A208B" w:rsidP="00466278">
                            <w:pPr>
                              <w:pStyle w:val="NormalWeb"/>
                              <w:spacing w:before="0" w:beforeAutospacing="0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Last date of submission of admission forms in schools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E7BA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27.12.2025</w:t>
                            </w:r>
                          </w:p>
                          <w:p w:rsidR="004A208B" w:rsidRPr="00FE7BAA" w:rsidRDefault="004A208B" w:rsidP="00466278">
                            <w:pPr>
                              <w:pStyle w:val="NormalWeb"/>
                              <w:spacing w:before="0" w:beforeAutospacing="0"/>
                              <w:rPr>
                                <w:rStyle w:val="Strong"/>
                                <w:rFonts w:ascii="Arial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The date of displaying the first list of selected children</w:t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ED1BBC" w:rsidRPr="00FE7BAA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E7BA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23.01.2026</w:t>
                            </w:r>
                          </w:p>
                          <w:p w:rsidR="004A208B" w:rsidRPr="00FE7BAA" w:rsidRDefault="004A208B" w:rsidP="00466278">
                            <w:pPr>
                              <w:pStyle w:val="NormalWeb"/>
                              <w:spacing w:before="0" w:beforeAutospacing="0"/>
                              <w:jc w:val="center"/>
                              <w:rPr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E7BAA">
                              <w:rPr>
                                <w:b/>
                                <w:bCs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 xml:space="preserve">Parents are advised to </w:t>
                            </w:r>
                            <w:r w:rsidRPr="00FE7BAA">
                              <w:rPr>
                                <w:rStyle w:val="Strong"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>regularly check our school website</w:t>
                            </w:r>
                            <w:r w:rsidRPr="00FE7BAA">
                              <w:rPr>
                                <w:b/>
                                <w:bCs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 xml:space="preserve"> for updates</w:t>
                            </w:r>
                            <w:r w:rsidRPr="00FE7BAA">
                              <w:rPr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4A208B" w:rsidRDefault="004A208B" w:rsidP="004A20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8.8pt;margin-top:17.9pt;width:500.5pt;height:7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" filled="f" stroked="f" strokeweight="1pt">
                <v:textbox>
                  <w:txbxContent>
                    <w:p w:rsidR="004A208B" w:rsidRPr="00FE7BAA" w:rsidRDefault="004A208B" w:rsidP="004A208B">
                      <w:pPr>
                        <w:pStyle w:val="Heading2"/>
                        <w:jc w:val="center"/>
                        <w:rPr>
                          <w:rFonts w:ascii="Arial Black" w:hAnsi="Arial Black"/>
                          <w:color w:val="002060"/>
                          <w:sz w:val="52"/>
                          <w:szCs w:val="52"/>
                        </w:rPr>
                      </w:pPr>
                      <w:r w:rsidRPr="00FE7BAA">
                        <w:rPr>
                          <w:rStyle w:val="Strong"/>
                          <w:rFonts w:ascii="Arial Black" w:hAnsi="Arial Black"/>
                          <w:b/>
                          <w:bCs/>
                          <w:color w:val="002060"/>
                          <w:sz w:val="52"/>
                          <w:szCs w:val="52"/>
                        </w:rPr>
                        <w:t>Canterbury School, Delhi</w:t>
                      </w:r>
                    </w:p>
                    <w:p w:rsidR="00466278" w:rsidRPr="00FE7BAA" w:rsidRDefault="004A208B" w:rsidP="00466278">
                      <w:pPr>
                        <w:pStyle w:val="Heading3"/>
                        <w:jc w:val="center"/>
                        <w:rPr>
                          <w:rStyle w:val="Strong"/>
                          <w:rFonts w:ascii="Arial" w:hAnsi="Arial" w:cs="Arial"/>
                          <w:color w:val="002060"/>
                          <w:sz w:val="38"/>
                          <w:szCs w:val="38"/>
                        </w:rPr>
                      </w:pP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38"/>
                          <w:szCs w:val="38"/>
                        </w:rPr>
                        <w:t>Nursery Admission Guidelines</w:t>
                      </w:r>
                    </w:p>
                    <w:p w:rsidR="004A208B" w:rsidRPr="00FE7BAA" w:rsidRDefault="004A208B" w:rsidP="00466278">
                      <w:pPr>
                        <w:pStyle w:val="Heading3"/>
                        <w:jc w:val="center"/>
                        <w:rPr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>Session 2026–2027</w:t>
                      </w:r>
                    </w:p>
                    <w:p w:rsidR="004A208B" w:rsidRPr="00FE7BAA" w:rsidRDefault="004A208B" w:rsidP="00FE1DCF">
                      <w:pPr>
                        <w:pStyle w:val="NormalWeb"/>
                        <w:jc w:val="center"/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Welcome t</w:t>
                      </w:r>
                      <w:r w:rsidRPr="00FE7BAA">
                        <w:rPr>
                          <w:color w:val="002060"/>
                          <w:sz w:val="28"/>
                          <w:szCs w:val="28"/>
                        </w:rPr>
                        <w:t>o</w:t>
                      </w:r>
                      <w:r w:rsidRPr="00FE7BAA"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E7BAA">
                        <w:rPr>
                          <w:rStyle w:val="Strong"/>
                          <w:rFonts w:ascii="Arial Black" w:hAnsi="Arial Black"/>
                          <w:b w:val="0"/>
                          <w:bCs w:val="0"/>
                          <w:color w:val="002060"/>
                          <w:sz w:val="36"/>
                          <w:szCs w:val="36"/>
                        </w:rPr>
                        <w:t xml:space="preserve">Canterbury </w:t>
                      </w:r>
                      <w:proofErr w:type="gramStart"/>
                      <w:r w:rsidRPr="00FE7BAA">
                        <w:rPr>
                          <w:rStyle w:val="Strong"/>
                          <w:rFonts w:ascii="Arial Black" w:hAnsi="Arial Black"/>
                          <w:b w:val="0"/>
                          <w:bCs w:val="0"/>
                          <w:color w:val="002060"/>
                          <w:sz w:val="36"/>
                          <w:szCs w:val="36"/>
                        </w:rPr>
                        <w:t>School</w:t>
                      </w:r>
                      <w:r w:rsidR="00FE1DCF" w:rsidRPr="00FE7BAA">
                        <w:rPr>
                          <w:rStyle w:val="Strong"/>
                          <w:rFonts w:ascii="Arial Black" w:hAnsi="Arial Black"/>
                          <w:b w:val="0"/>
                          <w:bCs w:val="0"/>
                          <w:color w:val="002060"/>
                          <w:sz w:val="36"/>
                          <w:szCs w:val="36"/>
                        </w:rPr>
                        <w:t xml:space="preserve"> </w:t>
                      </w:r>
                      <w:r w:rsidRPr="00FE7BAA">
                        <w:rPr>
                          <w:rFonts w:ascii="Arial Black" w:hAnsi="Arial Black"/>
                          <w:b/>
                          <w:bCs/>
                          <w:color w:val="002060"/>
                          <w:sz w:val="36"/>
                          <w:szCs w:val="36"/>
                        </w:rPr>
                        <w:t>!</w:t>
                      </w:r>
                      <w:proofErr w:type="gramEnd"/>
                      <w:r w:rsidRPr="00FE7BAA">
                        <w:rPr>
                          <w:rFonts w:ascii="Arial Black" w:hAnsi="Arial Black"/>
                          <w:b/>
                          <w:bCs/>
                          <w:color w:val="002060"/>
                          <w:sz w:val="36"/>
                          <w:szCs w:val="36"/>
                        </w:rPr>
                        <w:br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We are delighted to announce the commencement of the </w:t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Admission Process for the academic session 2026–2027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. Our school is dedicated to providing a nurturing environment that builds a strong foundation for lifelong learning.</w:t>
                      </w:r>
                    </w:p>
                    <w:p w:rsidR="00ED1BBC" w:rsidRPr="00FE7BAA" w:rsidRDefault="00ED1BBC" w:rsidP="004A208B">
                      <w:pPr>
                        <w:pStyle w:val="NormalWeb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  <w:p w:rsidR="004A208B" w:rsidRPr="00FE7BAA" w:rsidRDefault="004A208B" w:rsidP="00466278">
                      <w:pPr>
                        <w:pStyle w:val="Heading3"/>
                        <w:numPr>
                          <w:ilvl w:val="0"/>
                          <w:numId w:val="8"/>
                        </w:numPr>
                        <w:spacing w:before="0"/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>Admission Overview</w:t>
                      </w:r>
                    </w:p>
                    <w:p w:rsidR="004A208B" w:rsidRPr="00FE7BAA" w:rsidRDefault="004A208B" w:rsidP="004A208B">
                      <w:pPr>
                        <w:rPr>
                          <w:color w:val="002060"/>
                          <w:sz w:val="12"/>
                          <w:szCs w:val="12"/>
                        </w:rPr>
                      </w:pPr>
                    </w:p>
                    <w:p w:rsidR="004A208B" w:rsidRPr="00FE7BAA" w:rsidRDefault="004A208B" w:rsidP="004A208B">
                      <w:pPr>
                        <w:pStyle w:val="NormalWeb"/>
                        <w:spacing w:before="0" w:beforeAutospacing="0"/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Nursery admissions at Canterbury Public School will be conducted as per the </w:t>
                      </w:r>
                      <w:r w:rsidRPr="00FE7BAA">
                        <w:rPr>
                          <w:rStyle w:val="Strong"/>
                          <w:rFonts w:ascii="Arial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Department of Education (DOE), Government of NCT of Delhi</w:t>
                      </w:r>
                      <w:r w:rsidRPr="00FE7BA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guidelines for the academic session 2026–27.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br/>
                        <w:t xml:space="preserve">The process ensures </w:t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transparency, fairness, and equal opportunity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for all applicants, under the </w:t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General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categories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.</w:t>
                      </w:r>
                    </w:p>
                    <w:p w:rsidR="00ED1BBC" w:rsidRPr="00FE7BAA" w:rsidRDefault="00ED1BBC" w:rsidP="004A208B">
                      <w:pPr>
                        <w:pStyle w:val="NormalWeb"/>
                        <w:spacing w:before="0" w:beforeAutospacing="0"/>
                        <w:rPr>
                          <w:rFonts w:ascii="Arial" w:hAnsi="Arial" w:cs="Arial"/>
                          <w:b/>
                          <w:bCs/>
                          <w:color w:val="002060"/>
                          <w:sz w:val="20"/>
                          <w:szCs w:val="20"/>
                        </w:rPr>
                      </w:pPr>
                    </w:p>
                    <w:p w:rsidR="004A208B" w:rsidRPr="00FE7BAA" w:rsidRDefault="004A208B" w:rsidP="004A208B">
                      <w:pPr>
                        <w:pStyle w:val="Heading3"/>
                        <w:numPr>
                          <w:ilvl w:val="0"/>
                          <w:numId w:val="8"/>
                        </w:numPr>
                        <w:spacing w:before="0"/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>Eligibility Criteria</w:t>
                      </w:r>
                    </w:p>
                    <w:p w:rsidR="004A208B" w:rsidRPr="00FE7BAA" w:rsidRDefault="004A208B" w:rsidP="004A208B">
                      <w:pPr>
                        <w:rPr>
                          <w:color w:val="002060"/>
                          <w:sz w:val="12"/>
                          <w:szCs w:val="12"/>
                        </w:rPr>
                      </w:pPr>
                    </w:p>
                    <w:p w:rsidR="004A208B" w:rsidRPr="00FE7BAA" w:rsidRDefault="004A208B" w:rsidP="00466278">
                      <w:pPr>
                        <w:pStyle w:val="NormalWeb"/>
                        <w:spacing w:before="0" w:beforeAutospacing="0"/>
                        <w:ind w:left="720"/>
                        <w:jc w:val="center"/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A</w:t>
                      </w:r>
                      <w:r w:rsidR="00466278"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ge Limit (As on March 31, 2026)</w:t>
                      </w:r>
                    </w:p>
                    <w:p w:rsidR="004A208B" w:rsidRPr="00FE7BAA" w:rsidRDefault="004A208B" w:rsidP="004A208B">
                      <w:pPr>
                        <w:pStyle w:val="NormalWeb"/>
                        <w:numPr>
                          <w:ilvl w:val="1"/>
                          <w:numId w:val="1"/>
                        </w:numPr>
                        <w:spacing w:before="0" w:beforeAutospacing="0"/>
                        <w:rPr>
                          <w:rStyle w:val="Strong"/>
                          <w:rFonts w:ascii="Arial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Nursery (</w:t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Bal </w:t>
                      </w:r>
                      <w:proofErr w:type="spellStart"/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Vatika</w:t>
                      </w:r>
                      <w:proofErr w:type="spellEnd"/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1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)</w:t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: </w:t>
                      </w:r>
                      <w:r w:rsidR="00466278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3+ years </w:t>
                      </w:r>
                      <w:proofErr w:type="spellStart"/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upto</w:t>
                      </w:r>
                      <w:proofErr w:type="spellEnd"/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4 years</w:t>
                      </w:r>
                    </w:p>
                    <w:p w:rsidR="004A208B" w:rsidRPr="00FE7BAA" w:rsidRDefault="004A208B" w:rsidP="004A208B">
                      <w:pPr>
                        <w:pStyle w:val="NormalWeb"/>
                        <w:numPr>
                          <w:ilvl w:val="1"/>
                          <w:numId w:val="1"/>
                        </w:numPr>
                        <w:spacing w:before="0" w:beforeAutospacing="0"/>
                        <w:rPr>
                          <w:rStyle w:val="Strong"/>
                          <w:rFonts w:ascii="Arial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KG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 xml:space="preserve">        </w:t>
                      </w:r>
                      <w:r w:rsidR="00466278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 xml:space="preserve">    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:</w:t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="00466278"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ED1BBC"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4+ years </w:t>
                      </w:r>
                      <w:proofErr w:type="spellStart"/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upto</w:t>
                      </w:r>
                      <w:proofErr w:type="spellEnd"/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5 years</w:t>
                      </w:r>
                    </w:p>
                    <w:p w:rsidR="00ED1BBC" w:rsidRPr="00FE7BAA" w:rsidRDefault="00466278" w:rsidP="00ED1BBC">
                      <w:pPr>
                        <w:pStyle w:val="NormalWeb"/>
                        <w:numPr>
                          <w:ilvl w:val="1"/>
                          <w:numId w:val="1"/>
                        </w:numPr>
                        <w:spacing w:before="0" w:beforeAutospacing="0"/>
                        <w:rPr>
                          <w:rStyle w:val="Strong"/>
                          <w:rFonts w:ascii="Arial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Class I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="004A208B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: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4A208B"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5+ years </w:t>
                      </w:r>
                      <w:proofErr w:type="spellStart"/>
                      <w:r w:rsidR="004A208B"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upto</w:t>
                      </w:r>
                      <w:proofErr w:type="spellEnd"/>
                      <w:r w:rsidR="004A208B"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6 years</w:t>
                      </w:r>
                    </w:p>
                    <w:p w:rsidR="00ED1BBC" w:rsidRPr="00FE7BAA" w:rsidRDefault="00ED1BBC" w:rsidP="00ED1BBC">
                      <w:pPr>
                        <w:pStyle w:val="NormalWeb"/>
                        <w:spacing w:before="0" w:beforeAutospacing="0"/>
                        <w:ind w:left="1440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  <w:p w:rsidR="004A208B" w:rsidRPr="00FE7BAA" w:rsidRDefault="004A208B" w:rsidP="004A208B">
                      <w:pPr>
                        <w:pStyle w:val="Heading3"/>
                        <w:numPr>
                          <w:ilvl w:val="0"/>
                          <w:numId w:val="8"/>
                        </w:numPr>
                        <w:spacing w:before="0"/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FE7BAA"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>Admission Schedule</w:t>
                      </w:r>
                    </w:p>
                    <w:p w:rsidR="004A208B" w:rsidRPr="00FE7BAA" w:rsidRDefault="004A208B" w:rsidP="004A208B">
                      <w:pPr>
                        <w:pStyle w:val="ListParagraph"/>
                        <w:rPr>
                          <w:color w:val="002060"/>
                          <w:sz w:val="12"/>
                          <w:szCs w:val="12"/>
                        </w:rPr>
                      </w:pPr>
                    </w:p>
                    <w:p w:rsidR="004A208B" w:rsidRPr="00FE7BAA" w:rsidRDefault="004A208B" w:rsidP="004A208B">
                      <w:pPr>
                        <w:pStyle w:val="NormalWeb"/>
                        <w:spacing w:before="0" w:beforeAutospacing="0"/>
                        <w:rPr>
                          <w:rFonts w:ascii="Arial" w:hAnsi="Arial" w:cs="Arial"/>
                          <w:i/>
                          <w:iCs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i/>
                          <w:iCs/>
                          <w:color w:val="002060"/>
                          <w:sz w:val="28"/>
                          <w:szCs w:val="28"/>
                        </w:rPr>
                        <w:t>The detailed schedule (application start and end dates, document verification, and draw of lots) will be released as per DOE circular for 2026–27.</w:t>
                      </w:r>
                    </w:p>
                    <w:p w:rsidR="004A208B" w:rsidRPr="00FE7BAA" w:rsidRDefault="004A208B" w:rsidP="00466278">
                      <w:pPr>
                        <w:pStyle w:val="NormalWeb"/>
                        <w:spacing w:before="0" w:beforeAutospacing="0"/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Commencement of admission process and availability of forms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E7BA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04.12.2025</w:t>
                      </w:r>
                    </w:p>
                    <w:p w:rsidR="004A208B" w:rsidRPr="00FE7BAA" w:rsidRDefault="004A208B" w:rsidP="00466278">
                      <w:pPr>
                        <w:pStyle w:val="NormalWeb"/>
                        <w:spacing w:before="0" w:beforeAutospacing="0"/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Last date of submission of admission forms in schools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bookmarkStart w:id="1" w:name="_GoBack"/>
                      <w:bookmarkEnd w:id="1"/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E7BA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27.12.2025</w:t>
                      </w:r>
                    </w:p>
                    <w:p w:rsidR="004A208B" w:rsidRPr="00FE7BAA" w:rsidRDefault="004A208B" w:rsidP="00466278">
                      <w:pPr>
                        <w:pStyle w:val="NormalWeb"/>
                        <w:spacing w:before="0" w:beforeAutospacing="0"/>
                        <w:rPr>
                          <w:rStyle w:val="Strong"/>
                          <w:rFonts w:ascii="Arial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The date of displaying the first list of selected children</w:t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</w:r>
                      <w:r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ED1BBC" w:rsidRPr="00FE7BAA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E7BA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23.01.2026</w:t>
                      </w:r>
                    </w:p>
                    <w:p w:rsidR="004A208B" w:rsidRPr="00FE7BAA" w:rsidRDefault="004A208B" w:rsidP="00466278">
                      <w:pPr>
                        <w:pStyle w:val="NormalWeb"/>
                        <w:spacing w:before="0" w:beforeAutospacing="0"/>
                        <w:jc w:val="center"/>
                        <w:rPr>
                          <w:i/>
                          <w:iCs/>
                          <w:color w:val="002060"/>
                          <w:sz w:val="28"/>
                          <w:szCs w:val="28"/>
                        </w:rPr>
                      </w:pPr>
                      <w:r w:rsidRPr="00FE7BAA">
                        <w:rPr>
                          <w:b/>
                          <w:bCs/>
                          <w:i/>
                          <w:iCs/>
                          <w:color w:val="002060"/>
                          <w:sz w:val="28"/>
                          <w:szCs w:val="28"/>
                        </w:rPr>
                        <w:t xml:space="preserve">Parents are advised to </w:t>
                      </w:r>
                      <w:r w:rsidRPr="00FE7BAA">
                        <w:rPr>
                          <w:rStyle w:val="Strong"/>
                          <w:i/>
                          <w:iCs/>
                          <w:color w:val="002060"/>
                          <w:sz w:val="28"/>
                          <w:szCs w:val="28"/>
                        </w:rPr>
                        <w:t>regularly check our school website</w:t>
                      </w:r>
                      <w:r w:rsidRPr="00FE7BAA">
                        <w:rPr>
                          <w:b/>
                          <w:bCs/>
                          <w:i/>
                          <w:iCs/>
                          <w:color w:val="002060"/>
                          <w:sz w:val="28"/>
                          <w:szCs w:val="28"/>
                        </w:rPr>
                        <w:t xml:space="preserve"> for updates</w:t>
                      </w:r>
                      <w:r w:rsidRPr="00FE7BAA">
                        <w:rPr>
                          <w:i/>
                          <w:iCs/>
                          <w:color w:val="002060"/>
                          <w:sz w:val="28"/>
                          <w:szCs w:val="28"/>
                        </w:rPr>
                        <w:t>.</w:t>
                      </w:r>
                    </w:p>
                    <w:p w:rsidR="004A208B" w:rsidRDefault="004A208B" w:rsidP="004A20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-310598</wp:posOffset>
                </wp:positionH>
                <wp:positionV relativeFrom="paragraph">
                  <wp:posOffset>108336</wp:posOffset>
                </wp:positionV>
                <wp:extent cx="6750050" cy="10033635"/>
                <wp:effectExtent l="38100" t="38100" r="50800" b="628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0050" cy="10033635"/>
                        </a:xfrm>
                        <a:prstGeom prst="rect">
                          <a:avLst/>
                        </a:prstGeom>
                        <a:noFill/>
                        <a:ln w="1016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E100C" id="Rectangle 2" o:spid="_x0000_s1026" style="position:absolute;margin-left:-24.45pt;margin-top:8.55pt;width:531.5pt;height:790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" filled="f" strokecolor="#002060" strokeweight="8pt"/>
            </w:pict>
          </mc:Fallback>
        </mc:AlternateContent>
      </w:r>
    </w:p>
    <w:p w:rsidR="00915B51" w:rsidRDefault="00915B51"/>
    <w:p w:rsidR="00915B51" w:rsidRDefault="00915B51"/>
    <w:p w:rsidR="00915B51" w:rsidRDefault="00915B51">
      <w:bookmarkStart w:id="0" w:name="_GoBack"/>
      <w:bookmarkEnd w:id="0"/>
    </w:p>
    <w:sectPr w:rsidR="00915B51" w:rsidSect="00390653">
      <w:pgSz w:w="11906" w:h="16838"/>
      <w:pgMar w:top="180" w:right="836" w:bottom="270" w:left="99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755F"/>
    <w:multiLevelType w:val="multilevel"/>
    <w:tmpl w:val="41FA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CC571C"/>
    <w:multiLevelType w:val="multilevel"/>
    <w:tmpl w:val="17F68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684A4D"/>
    <w:multiLevelType w:val="multilevel"/>
    <w:tmpl w:val="7B12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F5866"/>
    <w:multiLevelType w:val="hybridMultilevel"/>
    <w:tmpl w:val="AE5458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1E6E03"/>
    <w:multiLevelType w:val="multilevel"/>
    <w:tmpl w:val="6A4A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A87193"/>
    <w:multiLevelType w:val="multilevel"/>
    <w:tmpl w:val="E4424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D10FBC"/>
    <w:multiLevelType w:val="multilevel"/>
    <w:tmpl w:val="B5E47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C9337F"/>
    <w:multiLevelType w:val="multilevel"/>
    <w:tmpl w:val="B64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EEB"/>
    <w:rsid w:val="00367972"/>
    <w:rsid w:val="00390653"/>
    <w:rsid w:val="00466278"/>
    <w:rsid w:val="004A208B"/>
    <w:rsid w:val="00701387"/>
    <w:rsid w:val="00750CD0"/>
    <w:rsid w:val="00915B51"/>
    <w:rsid w:val="009E0EEB"/>
    <w:rsid w:val="00A63E45"/>
    <w:rsid w:val="00B438D3"/>
    <w:rsid w:val="00BE5FCF"/>
    <w:rsid w:val="00ED1BBC"/>
    <w:rsid w:val="00FE1DCF"/>
    <w:rsid w:val="00FE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F0D1A-AD95-4DC7-BD67-04359B39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679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link w:val="Heading2Char"/>
    <w:uiPriority w:val="9"/>
    <w:qFormat/>
    <w:rsid w:val="00367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5B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B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972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367972"/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paragraph" w:styleId="NormalWeb">
    <w:name w:val="Normal (Web)"/>
    <w:basedOn w:val="Normal"/>
    <w:uiPriority w:val="99"/>
    <w:semiHidden/>
    <w:unhideWhenUsed/>
    <w:rsid w:val="00367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B5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915B51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15B5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915B51"/>
    <w:rPr>
      <w:b/>
      <w:bCs/>
    </w:rPr>
  </w:style>
  <w:style w:type="character" w:styleId="Emphasis">
    <w:name w:val="Emphasis"/>
    <w:basedOn w:val="DefaultParagraphFont"/>
    <w:uiPriority w:val="20"/>
    <w:qFormat/>
    <w:rsid w:val="00915B51"/>
    <w:rPr>
      <w:i/>
      <w:iCs/>
    </w:rPr>
  </w:style>
  <w:style w:type="paragraph" w:styleId="ListParagraph">
    <w:name w:val="List Paragraph"/>
    <w:basedOn w:val="Normal"/>
    <w:uiPriority w:val="34"/>
    <w:qFormat/>
    <w:rsid w:val="004A2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CPS</dc:creator>
  <cp:keywords/>
  <dc:description/>
  <cp:lastModifiedBy>CPS</cp:lastModifiedBy>
  <cp:revision>8</cp:revision>
  <dcterms:created xsi:type="dcterms:W3CDTF">2025-11-27T04:05:00Z</dcterms:created>
  <dcterms:modified xsi:type="dcterms:W3CDTF">2025-12-01T06:21:00Z</dcterms:modified>
</cp:coreProperties>
</file>