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5B51" w:rsidRDefault="007A41F2">
      <w:r>
        <w:rPr>
          <w:noProof/>
          <w:lang w:eastAsia="en-IN" w:bidi="hi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-296141</wp:posOffset>
                </wp:positionH>
                <wp:positionV relativeFrom="paragraph">
                  <wp:posOffset>123206</wp:posOffset>
                </wp:positionV>
                <wp:extent cx="6750050" cy="10033635"/>
                <wp:effectExtent l="38100" t="38100" r="50800" b="6286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0050" cy="10033635"/>
                        </a:xfrm>
                        <a:prstGeom prst="rect">
                          <a:avLst/>
                        </a:prstGeom>
                        <a:noFill/>
                        <a:ln w="101600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E524BE" id="Rectangle 2" o:spid="_x0000_s1026" style="position:absolute;margin-left:-23.3pt;margin-top:9.7pt;width:531.5pt;height:790.0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" filled="f" strokecolor="#002060" strokeweight="8pt"/>
            </w:pict>
          </mc:Fallback>
        </mc:AlternateContent>
      </w:r>
    </w:p>
    <w:p w:rsidR="00915B51" w:rsidRDefault="00466278">
      <w:r>
        <w:rPr>
          <w:noProof/>
          <w:lang w:eastAsia="en-IN" w:bidi="hi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101600</wp:posOffset>
                </wp:positionV>
                <wp:extent cx="6394450" cy="9652000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94450" cy="965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A208B" w:rsidRPr="007A41F2" w:rsidRDefault="004A208B" w:rsidP="004A208B">
                            <w:pPr>
                              <w:pStyle w:val="Heading2"/>
                              <w:jc w:val="center"/>
                              <w:rPr>
                                <w:rFonts w:ascii="Arial Black" w:hAnsi="Arial Black"/>
                                <w:color w:val="002060"/>
                                <w:sz w:val="52"/>
                                <w:szCs w:val="52"/>
                              </w:rPr>
                            </w:pPr>
                            <w:r w:rsidRPr="007A41F2">
                              <w:rPr>
                                <w:rStyle w:val="Strong"/>
                                <w:rFonts w:ascii="Arial Black" w:hAnsi="Arial Black"/>
                                <w:b/>
                                <w:bCs/>
                                <w:color w:val="002060"/>
                                <w:sz w:val="52"/>
                                <w:szCs w:val="52"/>
                              </w:rPr>
                              <w:t>Canterbury School, Delhi</w:t>
                            </w:r>
                          </w:p>
                          <w:p w:rsidR="00466278" w:rsidRPr="007A41F2" w:rsidRDefault="004A208B" w:rsidP="00466278">
                            <w:pPr>
                              <w:pStyle w:val="Heading3"/>
                              <w:jc w:val="center"/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38"/>
                                <w:szCs w:val="38"/>
                              </w:rPr>
                            </w:pPr>
                            <w:r w:rsidRPr="007A41F2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38"/>
                                <w:szCs w:val="38"/>
                              </w:rPr>
                              <w:t>Nursery Admission Guidelines</w:t>
                            </w:r>
                          </w:p>
                          <w:p w:rsidR="004A208B" w:rsidRPr="007A41F2" w:rsidRDefault="004A208B" w:rsidP="00466278">
                            <w:pPr>
                              <w:pStyle w:val="Heading3"/>
                              <w:jc w:val="center"/>
                              <w:rPr>
                                <w:rFonts w:ascii="Arial" w:hAnsi="Arial" w:cs="Arial"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7A41F2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32"/>
                                <w:szCs w:val="32"/>
                              </w:rPr>
                              <w:t>Session 2026–2027</w:t>
                            </w:r>
                          </w:p>
                          <w:p w:rsidR="00ED1BBC" w:rsidRPr="007A41F2" w:rsidRDefault="00ED1BBC" w:rsidP="004A208B">
                            <w:pPr>
                              <w:pStyle w:val="NormalWeb"/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  <w:p w:rsidR="004A208B" w:rsidRPr="007A41F2" w:rsidRDefault="00F93F39" w:rsidP="00F93F39">
                            <w:pPr>
                              <w:jc w:val="center"/>
                              <w:rPr>
                                <w:color w:val="002060"/>
                                <w:sz w:val="14"/>
                                <w:szCs w:val="14"/>
                              </w:rPr>
                            </w:pPr>
                            <w:r w:rsidRPr="007A41F2">
                              <w:rPr>
                                <w:rStyle w:val="Strong"/>
                                <w:rFonts w:ascii="Arial" w:eastAsiaTheme="majorEastAsia" w:hAnsi="Arial" w:cs="Arial"/>
                                <w:color w:val="002060"/>
                                <w:sz w:val="36"/>
                                <w:szCs w:val="36"/>
                              </w:rPr>
                              <w:t>Admission Procedure</w:t>
                            </w:r>
                          </w:p>
                          <w:p w:rsidR="00F93F39" w:rsidRDefault="00F93F39" w:rsidP="00F93F39">
                            <w:pPr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7A41F2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Follow the steps below to apply for Nursery Admission 2026–27:</w:t>
                            </w:r>
                          </w:p>
                          <w:p w:rsidR="007A41F2" w:rsidRPr="007A41F2" w:rsidRDefault="007A41F2" w:rsidP="00F93F39">
                            <w:pPr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</w:pPr>
                          </w:p>
                          <w:p w:rsidR="00F93F39" w:rsidRPr="007A41F2" w:rsidRDefault="00F93F39" w:rsidP="00F93F39">
                            <w:pPr>
                              <w:tabs>
                                <w:tab w:val="left" w:pos="360"/>
                                <w:tab w:val="left" w:pos="540"/>
                                <w:tab w:val="left" w:pos="63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7A41F2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1.</w:t>
                            </w:r>
                            <w:r w:rsidRPr="007A41F2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ab/>
                              <w:t>Visit the School Website:</w:t>
                            </w:r>
                          </w:p>
                          <w:p w:rsidR="00F93F39" w:rsidRPr="007A41F2" w:rsidRDefault="00F93F39" w:rsidP="00F93F39">
                            <w:pPr>
                              <w:tabs>
                                <w:tab w:val="left" w:pos="360"/>
                                <w:tab w:val="left" w:pos="540"/>
                                <w:tab w:val="left" w:pos="630"/>
                              </w:tabs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7A41F2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Go to the Home Page for complete details and access to the online form.</w:t>
                            </w:r>
                          </w:p>
                          <w:p w:rsidR="00F93F39" w:rsidRPr="007A41F2" w:rsidRDefault="00F93F39" w:rsidP="00F93F39">
                            <w:pPr>
                              <w:tabs>
                                <w:tab w:val="left" w:pos="360"/>
                                <w:tab w:val="left" w:pos="540"/>
                                <w:tab w:val="left" w:pos="630"/>
                              </w:tabs>
                              <w:rPr>
                                <w:rFonts w:ascii="Arial" w:hAnsi="Arial" w:cs="Arial"/>
                                <w:color w:val="002060"/>
                                <w:sz w:val="18"/>
                                <w:szCs w:val="18"/>
                              </w:rPr>
                            </w:pPr>
                          </w:p>
                          <w:p w:rsidR="00F93F39" w:rsidRPr="007A41F2" w:rsidRDefault="00F93F39" w:rsidP="00F93F39">
                            <w:pPr>
                              <w:tabs>
                                <w:tab w:val="left" w:pos="360"/>
                                <w:tab w:val="left" w:pos="540"/>
                                <w:tab w:val="left" w:pos="63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7A41F2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2.</w:t>
                            </w:r>
                            <w:r w:rsidRPr="007A41F2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ab/>
                              <w:t>Scan the QR Code for filling Registration Form:</w:t>
                            </w:r>
                          </w:p>
                          <w:p w:rsidR="00F93F39" w:rsidRPr="007A41F2" w:rsidRDefault="00F93F39" w:rsidP="00F93F39">
                            <w:pPr>
                              <w:tabs>
                                <w:tab w:val="left" w:pos="360"/>
                                <w:tab w:val="left" w:pos="540"/>
                                <w:tab w:val="left" w:pos="630"/>
                              </w:tabs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7A41F2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Complete the registration form carefully and ensure all details are accurate.</w:t>
                            </w:r>
                          </w:p>
                          <w:p w:rsidR="00F93F39" w:rsidRPr="007A41F2" w:rsidRDefault="00F93F39" w:rsidP="00F93F39">
                            <w:pPr>
                              <w:tabs>
                                <w:tab w:val="left" w:pos="360"/>
                                <w:tab w:val="left" w:pos="540"/>
                                <w:tab w:val="left" w:pos="630"/>
                              </w:tabs>
                              <w:rPr>
                                <w:rFonts w:ascii="Arial" w:hAnsi="Arial" w:cs="Arial"/>
                                <w:color w:val="002060"/>
                                <w:sz w:val="18"/>
                                <w:szCs w:val="18"/>
                              </w:rPr>
                            </w:pPr>
                          </w:p>
                          <w:p w:rsidR="00F93F39" w:rsidRPr="007A41F2" w:rsidRDefault="00F93F39" w:rsidP="00F93F39">
                            <w:pPr>
                              <w:tabs>
                                <w:tab w:val="left" w:pos="360"/>
                                <w:tab w:val="left" w:pos="540"/>
                                <w:tab w:val="left" w:pos="63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7A41F2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3.</w:t>
                            </w:r>
                            <w:r w:rsidRPr="007A41F2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ab/>
                              <w:t>Upload Required Documents:</w:t>
                            </w:r>
                          </w:p>
                          <w:p w:rsidR="00F93F39" w:rsidRPr="007A41F2" w:rsidRDefault="00F93F39" w:rsidP="00F93F39">
                            <w:pPr>
                              <w:tabs>
                                <w:tab w:val="left" w:pos="360"/>
                                <w:tab w:val="left" w:pos="540"/>
                                <w:tab w:val="left" w:pos="630"/>
                              </w:tabs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7A41F2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Upload scanned copies of all necessary documents.</w:t>
                            </w:r>
                          </w:p>
                          <w:p w:rsidR="00F93F39" w:rsidRPr="007A41F2" w:rsidRDefault="00F93F39" w:rsidP="00F93F39">
                            <w:pPr>
                              <w:tabs>
                                <w:tab w:val="left" w:pos="360"/>
                                <w:tab w:val="left" w:pos="540"/>
                                <w:tab w:val="left" w:pos="630"/>
                              </w:tabs>
                              <w:rPr>
                                <w:rFonts w:ascii="Arial" w:hAnsi="Arial" w:cs="Arial"/>
                                <w:color w:val="002060"/>
                                <w:sz w:val="18"/>
                                <w:szCs w:val="18"/>
                              </w:rPr>
                            </w:pPr>
                          </w:p>
                          <w:p w:rsidR="00F93F39" w:rsidRPr="007A41F2" w:rsidRDefault="00F93F39" w:rsidP="00F93F39">
                            <w:pPr>
                              <w:tabs>
                                <w:tab w:val="left" w:pos="360"/>
                                <w:tab w:val="left" w:pos="540"/>
                                <w:tab w:val="left" w:pos="63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7A41F2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4.</w:t>
                            </w:r>
                            <w:r w:rsidRPr="007A41F2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ab/>
                              <w:t>Submission and Acknowledgment:</w:t>
                            </w:r>
                          </w:p>
                          <w:p w:rsidR="00F93F39" w:rsidRPr="007A41F2" w:rsidRDefault="00F93F39" w:rsidP="00F93F39">
                            <w:pPr>
                              <w:tabs>
                                <w:tab w:val="left" w:pos="360"/>
                                <w:tab w:val="left" w:pos="540"/>
                                <w:tab w:val="left" w:pos="630"/>
                              </w:tabs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7A41F2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Submit the form online before the last date. Retain a copy of the acknowledgment for reference.</w:t>
                            </w:r>
                          </w:p>
                          <w:p w:rsidR="00F93F39" w:rsidRPr="007A41F2" w:rsidRDefault="00F93F39" w:rsidP="00F93F39">
                            <w:pPr>
                              <w:tabs>
                                <w:tab w:val="left" w:pos="360"/>
                                <w:tab w:val="left" w:pos="540"/>
                                <w:tab w:val="left" w:pos="630"/>
                              </w:tabs>
                              <w:rPr>
                                <w:rFonts w:ascii="Arial" w:hAnsi="Arial" w:cs="Arial"/>
                                <w:color w:val="002060"/>
                                <w:sz w:val="18"/>
                                <w:szCs w:val="18"/>
                              </w:rPr>
                            </w:pPr>
                          </w:p>
                          <w:p w:rsidR="00F93F39" w:rsidRPr="007A41F2" w:rsidRDefault="00F93F39" w:rsidP="00F93F39">
                            <w:pPr>
                              <w:tabs>
                                <w:tab w:val="left" w:pos="360"/>
                                <w:tab w:val="left" w:pos="540"/>
                                <w:tab w:val="left" w:pos="63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7A41F2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5.</w:t>
                            </w:r>
                            <w:r w:rsidRPr="007A41F2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ab/>
                              <w:t>Interaction/Interview:</w:t>
                            </w:r>
                          </w:p>
                          <w:p w:rsidR="00F93F39" w:rsidRPr="007A41F2" w:rsidRDefault="00F93F39" w:rsidP="00F93F39">
                            <w:pPr>
                              <w:tabs>
                                <w:tab w:val="left" w:pos="360"/>
                                <w:tab w:val="left" w:pos="540"/>
                                <w:tab w:val="left" w:pos="630"/>
                              </w:tabs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7A41F2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Shortlisted applicants will be invited for an interaction session with the child and parents.</w:t>
                            </w:r>
                          </w:p>
                          <w:p w:rsidR="00F93F39" w:rsidRPr="007A41F2" w:rsidRDefault="00F93F39" w:rsidP="00F93F39">
                            <w:pPr>
                              <w:tabs>
                                <w:tab w:val="left" w:pos="360"/>
                                <w:tab w:val="left" w:pos="540"/>
                                <w:tab w:val="left" w:pos="630"/>
                              </w:tabs>
                              <w:rPr>
                                <w:rFonts w:ascii="Arial" w:hAnsi="Arial" w:cs="Arial"/>
                                <w:color w:val="002060"/>
                                <w:sz w:val="18"/>
                                <w:szCs w:val="18"/>
                              </w:rPr>
                            </w:pPr>
                          </w:p>
                          <w:p w:rsidR="00F93F39" w:rsidRPr="007A41F2" w:rsidRDefault="00F93F39" w:rsidP="00F93F39">
                            <w:pPr>
                              <w:tabs>
                                <w:tab w:val="left" w:pos="360"/>
                                <w:tab w:val="left" w:pos="540"/>
                                <w:tab w:val="left" w:pos="63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7A41F2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6.</w:t>
                            </w:r>
                            <w:r w:rsidRPr="007A41F2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ab/>
                              <w:t>Display of List:</w:t>
                            </w:r>
                          </w:p>
                          <w:p w:rsidR="004A208B" w:rsidRPr="007A41F2" w:rsidRDefault="00F93F39" w:rsidP="00F93F39">
                            <w:pPr>
                              <w:tabs>
                                <w:tab w:val="left" w:pos="360"/>
                                <w:tab w:val="left" w:pos="540"/>
                                <w:tab w:val="left" w:pos="630"/>
                              </w:tabs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7A41F2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The list of selected candidates and waiting list will be displayed as per DOE-specified dates.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-9pt;margin-top:8pt;width:503.5pt;height:76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" filled="f" stroked="f" strokeweight="1pt">
                <v:textbox>
                  <w:txbxContent>
                    <w:p w:rsidR="004A208B" w:rsidRPr="007A41F2" w:rsidRDefault="004A208B" w:rsidP="004A208B">
                      <w:pPr>
                        <w:pStyle w:val="Heading2"/>
                        <w:jc w:val="center"/>
                        <w:rPr>
                          <w:rFonts w:ascii="Arial Black" w:hAnsi="Arial Black"/>
                          <w:color w:val="002060"/>
                          <w:sz w:val="52"/>
                          <w:szCs w:val="52"/>
                        </w:rPr>
                      </w:pPr>
                      <w:r w:rsidRPr="007A41F2">
                        <w:rPr>
                          <w:rStyle w:val="Strong"/>
                          <w:rFonts w:ascii="Arial Black" w:hAnsi="Arial Black"/>
                          <w:b/>
                          <w:bCs/>
                          <w:color w:val="002060"/>
                          <w:sz w:val="52"/>
                          <w:szCs w:val="52"/>
                        </w:rPr>
                        <w:t>Canterbury School, Delhi</w:t>
                      </w:r>
                    </w:p>
                    <w:p w:rsidR="00466278" w:rsidRPr="007A41F2" w:rsidRDefault="004A208B" w:rsidP="00466278">
                      <w:pPr>
                        <w:pStyle w:val="Heading3"/>
                        <w:jc w:val="center"/>
                        <w:rPr>
                          <w:rStyle w:val="Strong"/>
                          <w:rFonts w:ascii="Arial" w:hAnsi="Arial" w:cs="Arial"/>
                          <w:color w:val="002060"/>
                          <w:sz w:val="38"/>
                          <w:szCs w:val="38"/>
                        </w:rPr>
                      </w:pPr>
                      <w:r w:rsidRPr="007A41F2">
                        <w:rPr>
                          <w:rStyle w:val="Strong"/>
                          <w:rFonts w:ascii="Arial" w:hAnsi="Arial" w:cs="Arial"/>
                          <w:color w:val="002060"/>
                          <w:sz w:val="38"/>
                          <w:szCs w:val="38"/>
                        </w:rPr>
                        <w:t>Nursery Admission Guidelines</w:t>
                      </w:r>
                    </w:p>
                    <w:p w:rsidR="004A208B" w:rsidRPr="007A41F2" w:rsidRDefault="004A208B" w:rsidP="00466278">
                      <w:pPr>
                        <w:pStyle w:val="Heading3"/>
                        <w:jc w:val="center"/>
                        <w:rPr>
                          <w:rFonts w:ascii="Arial" w:hAnsi="Arial" w:cs="Arial"/>
                          <w:color w:val="002060"/>
                          <w:sz w:val="32"/>
                          <w:szCs w:val="32"/>
                        </w:rPr>
                      </w:pPr>
                      <w:r w:rsidRPr="007A41F2">
                        <w:rPr>
                          <w:rStyle w:val="Strong"/>
                          <w:rFonts w:ascii="Arial" w:hAnsi="Arial" w:cs="Arial"/>
                          <w:color w:val="002060"/>
                          <w:sz w:val="32"/>
                          <w:szCs w:val="32"/>
                        </w:rPr>
                        <w:t>Session 2026–2027</w:t>
                      </w:r>
                    </w:p>
                    <w:p w:rsidR="00ED1BBC" w:rsidRPr="007A41F2" w:rsidRDefault="00ED1BBC" w:rsidP="004A208B">
                      <w:pPr>
                        <w:pStyle w:val="NormalWeb"/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</w:pPr>
                    </w:p>
                    <w:p w:rsidR="004A208B" w:rsidRPr="007A41F2" w:rsidRDefault="00F93F39" w:rsidP="00F93F39">
                      <w:pPr>
                        <w:jc w:val="center"/>
                        <w:rPr>
                          <w:color w:val="002060"/>
                          <w:sz w:val="14"/>
                          <w:szCs w:val="14"/>
                        </w:rPr>
                      </w:pPr>
                      <w:r w:rsidRPr="007A41F2">
                        <w:rPr>
                          <w:rStyle w:val="Strong"/>
                          <w:rFonts w:ascii="Arial" w:eastAsiaTheme="majorEastAsia" w:hAnsi="Arial" w:cs="Arial"/>
                          <w:color w:val="002060"/>
                          <w:sz w:val="36"/>
                          <w:szCs w:val="36"/>
                        </w:rPr>
                        <w:t>Admission Procedure</w:t>
                      </w:r>
                    </w:p>
                    <w:p w:rsidR="00F93F39" w:rsidRDefault="00F93F39" w:rsidP="00F93F39">
                      <w:pPr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</w:pPr>
                      <w:r w:rsidRPr="007A41F2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Follow the steps below to apply for Nursery Admission 2026–27:</w:t>
                      </w:r>
                    </w:p>
                    <w:p w:rsidR="007A41F2" w:rsidRPr="007A41F2" w:rsidRDefault="007A41F2" w:rsidP="00F93F39">
                      <w:pPr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</w:pPr>
                    </w:p>
                    <w:p w:rsidR="00F93F39" w:rsidRPr="007A41F2" w:rsidRDefault="00F93F39" w:rsidP="00F93F39">
                      <w:pPr>
                        <w:tabs>
                          <w:tab w:val="left" w:pos="360"/>
                          <w:tab w:val="left" w:pos="540"/>
                          <w:tab w:val="left" w:pos="630"/>
                        </w:tabs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 w:rsidRPr="007A41F2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1.</w:t>
                      </w:r>
                      <w:r w:rsidRPr="007A41F2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ab/>
                        <w:t>Visit the School Website:</w:t>
                      </w:r>
                    </w:p>
                    <w:p w:rsidR="00F93F39" w:rsidRPr="007A41F2" w:rsidRDefault="00F93F39" w:rsidP="00F93F39">
                      <w:pPr>
                        <w:tabs>
                          <w:tab w:val="left" w:pos="360"/>
                          <w:tab w:val="left" w:pos="540"/>
                          <w:tab w:val="left" w:pos="630"/>
                        </w:tabs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</w:pPr>
                      <w:r w:rsidRPr="007A41F2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Go to the Home Page for complete details and access to the online form.</w:t>
                      </w:r>
                    </w:p>
                    <w:p w:rsidR="00F93F39" w:rsidRPr="007A41F2" w:rsidRDefault="00F93F39" w:rsidP="00F93F39">
                      <w:pPr>
                        <w:tabs>
                          <w:tab w:val="left" w:pos="360"/>
                          <w:tab w:val="left" w:pos="540"/>
                          <w:tab w:val="left" w:pos="630"/>
                        </w:tabs>
                        <w:rPr>
                          <w:rFonts w:ascii="Arial" w:hAnsi="Arial" w:cs="Arial"/>
                          <w:color w:val="002060"/>
                          <w:sz w:val="18"/>
                          <w:szCs w:val="18"/>
                        </w:rPr>
                      </w:pPr>
                    </w:p>
                    <w:p w:rsidR="00F93F39" w:rsidRPr="007A41F2" w:rsidRDefault="00F93F39" w:rsidP="00F93F39">
                      <w:pPr>
                        <w:tabs>
                          <w:tab w:val="left" w:pos="360"/>
                          <w:tab w:val="left" w:pos="540"/>
                          <w:tab w:val="left" w:pos="630"/>
                        </w:tabs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 w:rsidRPr="007A41F2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2.</w:t>
                      </w:r>
                      <w:r w:rsidRPr="007A41F2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ab/>
                        <w:t>Scan the QR Code for filling Registration Form:</w:t>
                      </w:r>
                    </w:p>
                    <w:p w:rsidR="00F93F39" w:rsidRPr="007A41F2" w:rsidRDefault="00F93F39" w:rsidP="00F93F39">
                      <w:pPr>
                        <w:tabs>
                          <w:tab w:val="left" w:pos="360"/>
                          <w:tab w:val="left" w:pos="540"/>
                          <w:tab w:val="left" w:pos="630"/>
                        </w:tabs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</w:pPr>
                      <w:r w:rsidRPr="007A41F2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Complete the registration form carefully and ensure all details are accurate.</w:t>
                      </w:r>
                    </w:p>
                    <w:p w:rsidR="00F93F39" w:rsidRPr="007A41F2" w:rsidRDefault="00F93F39" w:rsidP="00F93F39">
                      <w:pPr>
                        <w:tabs>
                          <w:tab w:val="left" w:pos="360"/>
                          <w:tab w:val="left" w:pos="540"/>
                          <w:tab w:val="left" w:pos="630"/>
                        </w:tabs>
                        <w:rPr>
                          <w:rFonts w:ascii="Arial" w:hAnsi="Arial" w:cs="Arial"/>
                          <w:color w:val="002060"/>
                          <w:sz w:val="18"/>
                          <w:szCs w:val="18"/>
                        </w:rPr>
                      </w:pPr>
                    </w:p>
                    <w:p w:rsidR="00F93F39" w:rsidRPr="007A41F2" w:rsidRDefault="00F93F39" w:rsidP="00F93F39">
                      <w:pPr>
                        <w:tabs>
                          <w:tab w:val="left" w:pos="360"/>
                          <w:tab w:val="left" w:pos="540"/>
                          <w:tab w:val="left" w:pos="630"/>
                        </w:tabs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 w:rsidRPr="007A41F2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3.</w:t>
                      </w:r>
                      <w:r w:rsidRPr="007A41F2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ab/>
                        <w:t>Upload Required Documents:</w:t>
                      </w:r>
                    </w:p>
                    <w:p w:rsidR="00F93F39" w:rsidRPr="007A41F2" w:rsidRDefault="00F93F39" w:rsidP="00F93F39">
                      <w:pPr>
                        <w:tabs>
                          <w:tab w:val="left" w:pos="360"/>
                          <w:tab w:val="left" w:pos="540"/>
                          <w:tab w:val="left" w:pos="630"/>
                        </w:tabs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</w:pPr>
                      <w:r w:rsidRPr="007A41F2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Upload scanned copies of all necessary documents.</w:t>
                      </w:r>
                    </w:p>
                    <w:p w:rsidR="00F93F39" w:rsidRPr="007A41F2" w:rsidRDefault="00F93F39" w:rsidP="00F93F39">
                      <w:pPr>
                        <w:tabs>
                          <w:tab w:val="left" w:pos="360"/>
                          <w:tab w:val="left" w:pos="540"/>
                          <w:tab w:val="left" w:pos="630"/>
                        </w:tabs>
                        <w:rPr>
                          <w:rFonts w:ascii="Arial" w:hAnsi="Arial" w:cs="Arial"/>
                          <w:color w:val="002060"/>
                          <w:sz w:val="18"/>
                          <w:szCs w:val="18"/>
                        </w:rPr>
                      </w:pPr>
                    </w:p>
                    <w:p w:rsidR="00F93F39" w:rsidRPr="007A41F2" w:rsidRDefault="00F93F39" w:rsidP="00F93F39">
                      <w:pPr>
                        <w:tabs>
                          <w:tab w:val="left" w:pos="360"/>
                          <w:tab w:val="left" w:pos="540"/>
                          <w:tab w:val="left" w:pos="630"/>
                        </w:tabs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 w:rsidRPr="007A41F2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4.</w:t>
                      </w:r>
                      <w:r w:rsidRPr="007A41F2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ab/>
                        <w:t>Submission and Acknowledgment:</w:t>
                      </w:r>
                    </w:p>
                    <w:p w:rsidR="00F93F39" w:rsidRPr="007A41F2" w:rsidRDefault="00F93F39" w:rsidP="00F93F39">
                      <w:pPr>
                        <w:tabs>
                          <w:tab w:val="left" w:pos="360"/>
                          <w:tab w:val="left" w:pos="540"/>
                          <w:tab w:val="left" w:pos="630"/>
                        </w:tabs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</w:pPr>
                      <w:r w:rsidRPr="007A41F2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Submit the form online before the last date. Retain a copy of the acknowledgment for reference.</w:t>
                      </w:r>
                    </w:p>
                    <w:p w:rsidR="00F93F39" w:rsidRPr="007A41F2" w:rsidRDefault="00F93F39" w:rsidP="00F93F39">
                      <w:pPr>
                        <w:tabs>
                          <w:tab w:val="left" w:pos="360"/>
                          <w:tab w:val="left" w:pos="540"/>
                          <w:tab w:val="left" w:pos="630"/>
                        </w:tabs>
                        <w:rPr>
                          <w:rFonts w:ascii="Arial" w:hAnsi="Arial" w:cs="Arial"/>
                          <w:color w:val="002060"/>
                          <w:sz w:val="18"/>
                          <w:szCs w:val="18"/>
                        </w:rPr>
                      </w:pPr>
                    </w:p>
                    <w:p w:rsidR="00F93F39" w:rsidRPr="007A41F2" w:rsidRDefault="00F93F39" w:rsidP="00F93F39">
                      <w:pPr>
                        <w:tabs>
                          <w:tab w:val="left" w:pos="360"/>
                          <w:tab w:val="left" w:pos="540"/>
                          <w:tab w:val="left" w:pos="630"/>
                        </w:tabs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 w:rsidRPr="007A41F2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5.</w:t>
                      </w:r>
                      <w:r w:rsidRPr="007A41F2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ab/>
                        <w:t>Interaction/Interview:</w:t>
                      </w:r>
                    </w:p>
                    <w:p w:rsidR="00F93F39" w:rsidRPr="007A41F2" w:rsidRDefault="00F93F39" w:rsidP="00F93F39">
                      <w:pPr>
                        <w:tabs>
                          <w:tab w:val="left" w:pos="360"/>
                          <w:tab w:val="left" w:pos="540"/>
                          <w:tab w:val="left" w:pos="630"/>
                        </w:tabs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</w:pPr>
                      <w:r w:rsidRPr="007A41F2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Shortlisted applicants will be invited for an interaction session with the child and parents.</w:t>
                      </w:r>
                    </w:p>
                    <w:p w:rsidR="00F93F39" w:rsidRPr="007A41F2" w:rsidRDefault="00F93F39" w:rsidP="00F93F39">
                      <w:pPr>
                        <w:tabs>
                          <w:tab w:val="left" w:pos="360"/>
                          <w:tab w:val="left" w:pos="540"/>
                          <w:tab w:val="left" w:pos="630"/>
                        </w:tabs>
                        <w:rPr>
                          <w:rFonts w:ascii="Arial" w:hAnsi="Arial" w:cs="Arial"/>
                          <w:color w:val="002060"/>
                          <w:sz w:val="18"/>
                          <w:szCs w:val="18"/>
                        </w:rPr>
                      </w:pPr>
                    </w:p>
                    <w:p w:rsidR="00F93F39" w:rsidRPr="007A41F2" w:rsidRDefault="00F93F39" w:rsidP="00F93F39">
                      <w:pPr>
                        <w:tabs>
                          <w:tab w:val="left" w:pos="360"/>
                          <w:tab w:val="left" w:pos="540"/>
                          <w:tab w:val="left" w:pos="630"/>
                        </w:tabs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 w:rsidRPr="007A41F2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6.</w:t>
                      </w:r>
                      <w:r w:rsidRPr="007A41F2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ab/>
                        <w:t>Display of List:</w:t>
                      </w:r>
                    </w:p>
                    <w:p w:rsidR="004A208B" w:rsidRPr="007A41F2" w:rsidRDefault="00F93F39" w:rsidP="00F93F39">
                      <w:pPr>
                        <w:tabs>
                          <w:tab w:val="left" w:pos="360"/>
                          <w:tab w:val="left" w:pos="540"/>
                          <w:tab w:val="left" w:pos="630"/>
                        </w:tabs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</w:pPr>
                      <w:r w:rsidRPr="007A41F2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The list of selected candidates and waiting list will be displayed as per DOE-specified dates.</w:t>
                      </w:r>
                    </w:p>
                  </w:txbxContent>
                </v:textbox>
              </v:rect>
            </w:pict>
          </mc:Fallback>
        </mc:AlternateContent>
      </w:r>
    </w:p>
    <w:p w:rsidR="00915B51" w:rsidRDefault="00915B51"/>
    <w:p w:rsidR="00915B51" w:rsidRDefault="00915B51">
      <w:bookmarkStart w:id="0" w:name="_GoBack"/>
      <w:bookmarkEnd w:id="0"/>
    </w:p>
    <w:sectPr w:rsidR="00915B51" w:rsidSect="00390653">
      <w:pgSz w:w="11906" w:h="16838"/>
      <w:pgMar w:top="180" w:right="836" w:bottom="270" w:left="99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D755F"/>
    <w:multiLevelType w:val="multilevel"/>
    <w:tmpl w:val="41FA8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CC571C"/>
    <w:multiLevelType w:val="multilevel"/>
    <w:tmpl w:val="17F68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684A4D"/>
    <w:multiLevelType w:val="multilevel"/>
    <w:tmpl w:val="7B12D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DF5866"/>
    <w:multiLevelType w:val="hybridMultilevel"/>
    <w:tmpl w:val="AE5458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1E6E03"/>
    <w:multiLevelType w:val="multilevel"/>
    <w:tmpl w:val="6A4AF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A87193"/>
    <w:multiLevelType w:val="multilevel"/>
    <w:tmpl w:val="E4424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4D10FBC"/>
    <w:multiLevelType w:val="multilevel"/>
    <w:tmpl w:val="B5E47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C9337F"/>
    <w:multiLevelType w:val="multilevel"/>
    <w:tmpl w:val="B64C0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2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EEB"/>
    <w:rsid w:val="003359D9"/>
    <w:rsid w:val="00367972"/>
    <w:rsid w:val="00390653"/>
    <w:rsid w:val="00466278"/>
    <w:rsid w:val="004A208B"/>
    <w:rsid w:val="00750CD0"/>
    <w:rsid w:val="007A41F2"/>
    <w:rsid w:val="00915B51"/>
    <w:rsid w:val="009E0EEB"/>
    <w:rsid w:val="00A00CF6"/>
    <w:rsid w:val="00A63E45"/>
    <w:rsid w:val="00BE5FCF"/>
    <w:rsid w:val="00ED1BBC"/>
    <w:rsid w:val="00F93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78779"/>
  <w15:chartTrackingRefBased/>
  <w15:docId w15:val="{180F0D1A-AD95-4DC7-BD67-04359B391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6797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 w:bidi="hi-IN"/>
    </w:rPr>
  </w:style>
  <w:style w:type="paragraph" w:styleId="Heading2">
    <w:name w:val="heading 2"/>
    <w:basedOn w:val="Normal"/>
    <w:link w:val="Heading2Char"/>
    <w:uiPriority w:val="9"/>
    <w:qFormat/>
    <w:rsid w:val="003679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 w:bidi="hi-I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15B5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5B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7972"/>
    <w:rPr>
      <w:rFonts w:ascii="Times New Roman" w:eastAsia="Times New Roman" w:hAnsi="Times New Roman" w:cs="Times New Roman"/>
      <w:b/>
      <w:bCs/>
      <w:kern w:val="36"/>
      <w:sz w:val="48"/>
      <w:szCs w:val="48"/>
      <w:lang w:eastAsia="en-IN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367972"/>
    <w:rPr>
      <w:rFonts w:ascii="Times New Roman" w:eastAsia="Times New Roman" w:hAnsi="Times New Roman" w:cs="Times New Roman"/>
      <w:b/>
      <w:bCs/>
      <w:sz w:val="36"/>
      <w:szCs w:val="36"/>
      <w:lang w:eastAsia="en-IN" w:bidi="hi-IN"/>
    </w:rPr>
  </w:style>
  <w:style w:type="paragraph" w:styleId="NormalWeb">
    <w:name w:val="Normal (Web)"/>
    <w:basedOn w:val="Normal"/>
    <w:uiPriority w:val="99"/>
    <w:semiHidden/>
    <w:unhideWhenUsed/>
    <w:rsid w:val="00367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5B5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Hyperlink">
    <w:name w:val="Hyperlink"/>
    <w:basedOn w:val="DefaultParagraphFont"/>
    <w:uiPriority w:val="99"/>
    <w:semiHidden/>
    <w:unhideWhenUsed/>
    <w:rsid w:val="00915B51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915B5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915B51"/>
    <w:rPr>
      <w:b/>
      <w:bCs/>
    </w:rPr>
  </w:style>
  <w:style w:type="character" w:styleId="Emphasis">
    <w:name w:val="Emphasis"/>
    <w:basedOn w:val="DefaultParagraphFont"/>
    <w:uiPriority w:val="20"/>
    <w:qFormat/>
    <w:rsid w:val="00915B51"/>
    <w:rPr>
      <w:i/>
      <w:iCs/>
    </w:rPr>
  </w:style>
  <w:style w:type="paragraph" w:styleId="ListParagraph">
    <w:name w:val="List Paragraph"/>
    <w:basedOn w:val="Normal"/>
    <w:uiPriority w:val="34"/>
    <w:qFormat/>
    <w:rsid w:val="004A20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16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CPS</dc:creator>
  <cp:keywords/>
  <dc:description/>
  <cp:lastModifiedBy>CPS</cp:lastModifiedBy>
  <cp:revision>9</cp:revision>
  <dcterms:created xsi:type="dcterms:W3CDTF">2025-11-27T04:05:00Z</dcterms:created>
  <dcterms:modified xsi:type="dcterms:W3CDTF">2025-12-01T06:19:00Z</dcterms:modified>
</cp:coreProperties>
</file>